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A4" w:rsidRPr="002933D5" w:rsidRDefault="008C22A4" w:rsidP="002933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2933D5">
        <w:rPr>
          <w:b/>
          <w:bCs/>
          <w:i/>
          <w:color w:val="000000"/>
          <w:sz w:val="28"/>
          <w:szCs w:val="28"/>
          <w:lang w:eastAsia="zh-CN"/>
        </w:rPr>
        <w:t>ПРИМЕРНАЯ тематика выпускных квалификационных работ</w:t>
      </w:r>
      <w:r w:rsidR="002933D5">
        <w:rPr>
          <w:b/>
          <w:bCs/>
          <w:i/>
          <w:color w:val="000000"/>
          <w:sz w:val="28"/>
          <w:szCs w:val="28"/>
          <w:lang w:eastAsia="zh-CN"/>
        </w:rPr>
        <w:br/>
      </w:r>
      <w:r w:rsidRPr="002933D5">
        <w:rPr>
          <w:b/>
          <w:bCs/>
          <w:i/>
          <w:color w:val="000000"/>
          <w:sz w:val="28"/>
          <w:szCs w:val="28"/>
          <w:lang w:eastAsia="zh-CN"/>
        </w:rPr>
        <w:t xml:space="preserve"> для направления «Психолого-педагогическое образование»,</w:t>
      </w:r>
    </w:p>
    <w:p w:rsidR="008C22A4" w:rsidRPr="002933D5" w:rsidRDefault="008C22A4" w:rsidP="002933D5">
      <w:pPr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2933D5">
        <w:rPr>
          <w:b/>
          <w:bCs/>
          <w:i/>
          <w:color w:val="000000"/>
          <w:sz w:val="28"/>
          <w:szCs w:val="28"/>
          <w:lang w:eastAsia="zh-CN"/>
        </w:rPr>
        <w:t>профиль «Психология образования»</w:t>
      </w:r>
    </w:p>
    <w:p w:rsidR="008C22A4" w:rsidRPr="002933D5" w:rsidRDefault="008C22A4" w:rsidP="008C22A4">
      <w:pPr>
        <w:jc w:val="both"/>
        <w:rPr>
          <w:sz w:val="28"/>
          <w:szCs w:val="28"/>
        </w:rPr>
      </w:pP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993"/>
        </w:tabs>
        <w:spacing w:before="100" w:beforeAutospacing="1" w:after="100" w:afterAutospacing="1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2933D5">
        <w:rPr>
          <w:rFonts w:eastAsia="Calibri"/>
          <w:sz w:val="28"/>
          <w:szCs w:val="28"/>
        </w:rPr>
        <w:t>Психолого-педагогическое сопровождение учащихся начальных классов в период их адаптации к школе.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993"/>
        </w:tabs>
        <w:spacing w:before="100" w:beforeAutospacing="1" w:after="100" w:afterAutospacing="1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2933D5">
        <w:rPr>
          <w:rFonts w:eastAsia="Calibri"/>
          <w:sz w:val="28"/>
          <w:szCs w:val="28"/>
        </w:rPr>
        <w:t>Формирование психологической готовности студентов психолого-педагогического направления подготовки к профессиональной деятельности.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993"/>
        </w:tabs>
        <w:spacing w:before="100" w:beforeAutospacing="1" w:after="100" w:afterAutospacing="1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2933D5">
        <w:rPr>
          <w:rFonts w:eastAsia="Calibri"/>
          <w:sz w:val="28"/>
          <w:szCs w:val="28"/>
        </w:rPr>
        <w:t>Формирование толерантности детей в современных условиях.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993"/>
        </w:tabs>
        <w:spacing w:before="100" w:beforeAutospacing="1" w:after="100" w:afterAutospacing="1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2933D5">
        <w:rPr>
          <w:rFonts w:eastAsia="Calibri"/>
          <w:sz w:val="28"/>
          <w:szCs w:val="28"/>
        </w:rPr>
        <w:t>Коррекция агрессивного поведения детей младшего школьного во</w:t>
      </w:r>
      <w:r w:rsidRPr="002933D5">
        <w:rPr>
          <w:rFonts w:eastAsia="Calibri"/>
          <w:sz w:val="28"/>
          <w:szCs w:val="28"/>
        </w:rPr>
        <w:t>з</w:t>
      </w:r>
      <w:r w:rsidRPr="002933D5">
        <w:rPr>
          <w:rFonts w:eastAsia="Calibri"/>
          <w:sz w:val="28"/>
          <w:szCs w:val="28"/>
        </w:rPr>
        <w:t>раста средствами игры.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 xml:space="preserve">Развитие </w:t>
      </w:r>
      <w:proofErr w:type="spellStart"/>
      <w:r w:rsidRPr="002933D5">
        <w:rPr>
          <w:color w:val="000000"/>
          <w:sz w:val="28"/>
          <w:szCs w:val="28"/>
          <w:lang w:eastAsia="en-US"/>
        </w:rPr>
        <w:t>креативного</w:t>
      </w:r>
      <w:proofErr w:type="spellEnd"/>
      <w:r w:rsidRPr="002933D5">
        <w:rPr>
          <w:color w:val="000000"/>
          <w:sz w:val="28"/>
          <w:szCs w:val="28"/>
          <w:lang w:eastAsia="en-US"/>
        </w:rPr>
        <w:t xml:space="preserve"> мышления у детей младшего школьного во</w:t>
      </w:r>
      <w:r w:rsidRPr="002933D5">
        <w:rPr>
          <w:color w:val="000000"/>
          <w:sz w:val="28"/>
          <w:szCs w:val="28"/>
          <w:lang w:eastAsia="en-US"/>
        </w:rPr>
        <w:t>з</w:t>
      </w:r>
      <w:r w:rsidRPr="002933D5">
        <w:rPr>
          <w:color w:val="000000"/>
          <w:sz w:val="28"/>
          <w:szCs w:val="28"/>
          <w:lang w:eastAsia="en-US"/>
        </w:rPr>
        <w:t xml:space="preserve">раста посредством </w:t>
      </w:r>
      <w:proofErr w:type="spellStart"/>
      <w:r w:rsidRPr="002933D5">
        <w:rPr>
          <w:color w:val="000000"/>
          <w:sz w:val="28"/>
          <w:szCs w:val="28"/>
          <w:lang w:eastAsia="en-US"/>
        </w:rPr>
        <w:t>тренинговой</w:t>
      </w:r>
      <w:proofErr w:type="spellEnd"/>
      <w:r w:rsidRPr="002933D5">
        <w:rPr>
          <w:color w:val="000000"/>
          <w:sz w:val="28"/>
          <w:szCs w:val="28"/>
          <w:lang w:eastAsia="en-US"/>
        </w:rPr>
        <w:t xml:space="preserve"> работы</w:t>
      </w:r>
      <w:r w:rsidR="002933D5">
        <w:rPr>
          <w:color w:val="000000"/>
          <w:sz w:val="28"/>
          <w:szCs w:val="28"/>
          <w:lang w:eastAsia="en-US"/>
        </w:rPr>
        <w:t>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sz w:val="28"/>
          <w:szCs w:val="28"/>
        </w:rPr>
        <w:t>Психологическое сопровождение детей младшего школьного во</w:t>
      </w:r>
      <w:r w:rsidRPr="002933D5">
        <w:rPr>
          <w:sz w:val="28"/>
          <w:szCs w:val="28"/>
        </w:rPr>
        <w:t>з</w:t>
      </w:r>
      <w:r w:rsidRPr="002933D5">
        <w:rPr>
          <w:sz w:val="28"/>
          <w:szCs w:val="28"/>
        </w:rPr>
        <w:t>раста с высоким уровнем тревожности</w:t>
      </w:r>
      <w:r w:rsidRPr="002933D5">
        <w:rPr>
          <w:color w:val="000000"/>
          <w:sz w:val="28"/>
          <w:szCs w:val="28"/>
          <w:lang w:eastAsia="en-US"/>
        </w:rPr>
        <w:t>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sz w:val="28"/>
          <w:szCs w:val="28"/>
        </w:rPr>
        <w:t>Формирование личностной готовности ребенка к школьному обуч</w:t>
      </w:r>
      <w:r w:rsidRPr="002933D5">
        <w:rPr>
          <w:sz w:val="28"/>
          <w:szCs w:val="28"/>
        </w:rPr>
        <w:t>е</w:t>
      </w:r>
      <w:r w:rsidRPr="002933D5">
        <w:rPr>
          <w:sz w:val="28"/>
          <w:szCs w:val="28"/>
        </w:rPr>
        <w:t>нию</w:t>
      </w:r>
      <w:r w:rsidR="002933D5">
        <w:rPr>
          <w:sz w:val="28"/>
          <w:szCs w:val="28"/>
        </w:rPr>
        <w:t>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 xml:space="preserve">Развитие </w:t>
      </w:r>
      <w:proofErr w:type="spellStart"/>
      <w:r w:rsidRPr="002933D5">
        <w:rPr>
          <w:color w:val="000000"/>
          <w:sz w:val="28"/>
          <w:szCs w:val="28"/>
          <w:lang w:eastAsia="en-US"/>
        </w:rPr>
        <w:t>эмпатии</w:t>
      </w:r>
      <w:proofErr w:type="spellEnd"/>
      <w:r w:rsidRPr="002933D5">
        <w:rPr>
          <w:color w:val="000000"/>
          <w:sz w:val="28"/>
          <w:szCs w:val="28"/>
          <w:lang w:eastAsia="en-US"/>
        </w:rPr>
        <w:t xml:space="preserve"> у детей младшего школьного возраста.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Развитие социальной компетентности у младших школьников.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Развитие социальной компетентности у подростков.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 xml:space="preserve">Профилактика </w:t>
      </w:r>
      <w:proofErr w:type="spellStart"/>
      <w:r w:rsidRPr="002933D5">
        <w:rPr>
          <w:color w:val="000000"/>
          <w:sz w:val="28"/>
          <w:szCs w:val="28"/>
          <w:lang w:eastAsia="en-US"/>
        </w:rPr>
        <w:t>девиантного</w:t>
      </w:r>
      <w:proofErr w:type="spellEnd"/>
      <w:r w:rsidRPr="002933D5">
        <w:rPr>
          <w:color w:val="000000"/>
          <w:sz w:val="28"/>
          <w:szCs w:val="28"/>
          <w:lang w:eastAsia="en-US"/>
        </w:rPr>
        <w:t xml:space="preserve"> поведения подростков в общеобразов</w:t>
      </w:r>
      <w:r w:rsidRPr="002933D5">
        <w:rPr>
          <w:color w:val="000000"/>
          <w:sz w:val="28"/>
          <w:szCs w:val="28"/>
          <w:lang w:eastAsia="en-US"/>
        </w:rPr>
        <w:t>а</w:t>
      </w:r>
      <w:r w:rsidRPr="002933D5">
        <w:rPr>
          <w:color w:val="000000"/>
          <w:sz w:val="28"/>
          <w:szCs w:val="28"/>
          <w:lang w:eastAsia="en-US"/>
        </w:rPr>
        <w:t>тельном учреждении.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Игра как фактор развития познавательных процессов младших школьников.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 xml:space="preserve">Формирование </w:t>
      </w:r>
      <w:proofErr w:type="spellStart"/>
      <w:r w:rsidRPr="002933D5">
        <w:rPr>
          <w:color w:val="000000"/>
          <w:sz w:val="28"/>
          <w:szCs w:val="28"/>
          <w:lang w:eastAsia="en-US"/>
        </w:rPr>
        <w:t>валеологических</w:t>
      </w:r>
      <w:proofErr w:type="spellEnd"/>
      <w:r w:rsidRPr="002933D5">
        <w:rPr>
          <w:color w:val="000000"/>
          <w:sz w:val="28"/>
          <w:szCs w:val="28"/>
          <w:lang w:eastAsia="en-US"/>
        </w:rPr>
        <w:t xml:space="preserve"> ориентаций младшего школьника.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Психолого-педагогические условия нравственного воспитания младших школьников.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Формирование и развитие индивидуальных интересов и склонн</w:t>
      </w:r>
      <w:r w:rsidRPr="002933D5">
        <w:rPr>
          <w:color w:val="000000"/>
          <w:sz w:val="28"/>
          <w:szCs w:val="28"/>
          <w:lang w:eastAsia="en-US"/>
        </w:rPr>
        <w:t>о</w:t>
      </w:r>
      <w:r w:rsidRPr="002933D5">
        <w:rPr>
          <w:color w:val="000000"/>
          <w:sz w:val="28"/>
          <w:szCs w:val="28"/>
          <w:lang w:eastAsia="en-US"/>
        </w:rPr>
        <w:t>стей ребенка в коллективе.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Формирование толерантности у учащихся.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Формирование лидерских качеств личности в условиях самоупра</w:t>
      </w:r>
      <w:r w:rsidRPr="002933D5">
        <w:rPr>
          <w:color w:val="000000"/>
          <w:sz w:val="28"/>
          <w:szCs w:val="28"/>
          <w:lang w:eastAsia="en-US"/>
        </w:rPr>
        <w:t>в</w:t>
      </w:r>
      <w:r w:rsidRPr="002933D5">
        <w:rPr>
          <w:color w:val="000000"/>
          <w:sz w:val="28"/>
          <w:szCs w:val="28"/>
          <w:lang w:eastAsia="en-US"/>
        </w:rPr>
        <w:t>ления.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Формирование ценностных отношений у школьников и их корре</w:t>
      </w:r>
      <w:r w:rsidRPr="002933D5">
        <w:rPr>
          <w:color w:val="000000"/>
          <w:sz w:val="28"/>
          <w:szCs w:val="28"/>
          <w:lang w:eastAsia="en-US"/>
        </w:rPr>
        <w:t>к</w:t>
      </w:r>
      <w:r w:rsidRPr="002933D5">
        <w:rPr>
          <w:color w:val="000000"/>
          <w:sz w:val="28"/>
          <w:szCs w:val="28"/>
          <w:lang w:eastAsia="en-US"/>
        </w:rPr>
        <w:t xml:space="preserve">ция средствами </w:t>
      </w:r>
      <w:proofErr w:type="spellStart"/>
      <w:r w:rsidRPr="002933D5">
        <w:rPr>
          <w:color w:val="000000"/>
          <w:sz w:val="28"/>
          <w:szCs w:val="28"/>
          <w:lang w:eastAsia="en-US"/>
        </w:rPr>
        <w:t>библиотерапии</w:t>
      </w:r>
      <w:proofErr w:type="spellEnd"/>
      <w:r w:rsidRPr="002933D5">
        <w:rPr>
          <w:color w:val="000000"/>
          <w:sz w:val="28"/>
          <w:szCs w:val="28"/>
          <w:lang w:eastAsia="en-US"/>
        </w:rPr>
        <w:t>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Профилактика конфликтов среди подростков (старшеклассников или студентов).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Развитие различных качеств личности дошкольника (младшего школьника, подростка) (характера, воображения, общения и пр.) в игровой деятельности.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 xml:space="preserve">Развитие самооценки и </w:t>
      </w:r>
      <w:proofErr w:type="spellStart"/>
      <w:r w:rsidRPr="002933D5">
        <w:rPr>
          <w:color w:val="000000"/>
          <w:sz w:val="28"/>
          <w:szCs w:val="28"/>
          <w:lang w:eastAsia="en-US"/>
        </w:rPr>
        <w:t>Я-концепции</w:t>
      </w:r>
      <w:proofErr w:type="spellEnd"/>
      <w:r w:rsidRPr="002933D5">
        <w:rPr>
          <w:color w:val="000000"/>
          <w:sz w:val="28"/>
          <w:szCs w:val="28"/>
          <w:lang w:eastAsia="en-US"/>
        </w:rPr>
        <w:t xml:space="preserve"> в детском возрасте.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 xml:space="preserve">Развитие </w:t>
      </w:r>
      <w:proofErr w:type="spellStart"/>
      <w:r w:rsidRPr="002933D5">
        <w:rPr>
          <w:color w:val="000000"/>
          <w:sz w:val="28"/>
          <w:szCs w:val="28"/>
          <w:lang w:eastAsia="en-US"/>
        </w:rPr>
        <w:t>креативности</w:t>
      </w:r>
      <w:proofErr w:type="spellEnd"/>
      <w:r w:rsidRPr="002933D5">
        <w:rPr>
          <w:color w:val="000000"/>
          <w:sz w:val="28"/>
          <w:szCs w:val="28"/>
          <w:lang w:eastAsia="en-US"/>
        </w:rPr>
        <w:t xml:space="preserve"> у детей младшего школьного (подростков</w:t>
      </w:r>
      <w:r w:rsidRPr="002933D5">
        <w:rPr>
          <w:color w:val="000000"/>
          <w:sz w:val="28"/>
          <w:szCs w:val="28"/>
          <w:lang w:eastAsia="en-US"/>
        </w:rPr>
        <w:t>о</w:t>
      </w:r>
      <w:r w:rsidRPr="002933D5">
        <w:rPr>
          <w:color w:val="000000"/>
          <w:sz w:val="28"/>
          <w:szCs w:val="28"/>
          <w:lang w:eastAsia="en-US"/>
        </w:rPr>
        <w:t>го) возраста.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933D5">
        <w:rPr>
          <w:sz w:val="28"/>
          <w:szCs w:val="28"/>
        </w:rPr>
        <w:t>Развитие социального интеллекта у старших подростков, воспит</w:t>
      </w:r>
      <w:r w:rsidRPr="002933D5">
        <w:rPr>
          <w:sz w:val="28"/>
          <w:szCs w:val="28"/>
        </w:rPr>
        <w:t>ы</w:t>
      </w:r>
      <w:r w:rsidRPr="002933D5">
        <w:rPr>
          <w:sz w:val="28"/>
          <w:szCs w:val="28"/>
        </w:rPr>
        <w:t>вающихся в детских домах и интернатах.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933D5">
        <w:rPr>
          <w:sz w:val="28"/>
          <w:szCs w:val="28"/>
        </w:rPr>
        <w:lastRenderedPageBreak/>
        <w:t>Условия формирования нравственной устойчивости у подростков в процессе просмотра игрового кино.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933D5">
        <w:rPr>
          <w:sz w:val="28"/>
          <w:szCs w:val="28"/>
        </w:rPr>
        <w:t>Развитие учебно-познавательной мотивации в учебной деятельности подростков.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before="100" w:beforeAutospacing="1" w:after="100" w:afterAutospacing="1"/>
        <w:ind w:left="0" w:firstLine="567"/>
        <w:contextualSpacing/>
        <w:jc w:val="both"/>
        <w:rPr>
          <w:color w:val="000000"/>
          <w:sz w:val="28"/>
          <w:szCs w:val="28"/>
        </w:rPr>
      </w:pPr>
      <w:r w:rsidRPr="002933D5">
        <w:rPr>
          <w:rFonts w:eastAsia="Calibri"/>
          <w:sz w:val="28"/>
          <w:szCs w:val="28"/>
        </w:rPr>
        <w:t>Психолого-педагогическое сопровождение детей и подростков после лишения их родителей родительских прав</w:t>
      </w:r>
      <w:r w:rsidR="002933D5">
        <w:rPr>
          <w:rFonts w:eastAsia="Calibri"/>
          <w:sz w:val="28"/>
          <w:szCs w:val="28"/>
        </w:rPr>
        <w:t>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Развитие творческого потенциала школьников в системе дополн</w:t>
      </w:r>
      <w:r w:rsidRPr="002933D5">
        <w:rPr>
          <w:color w:val="000000"/>
          <w:sz w:val="28"/>
          <w:szCs w:val="28"/>
          <w:lang w:eastAsia="en-US"/>
        </w:rPr>
        <w:t>и</w:t>
      </w:r>
      <w:r w:rsidRPr="002933D5">
        <w:rPr>
          <w:color w:val="000000"/>
          <w:sz w:val="28"/>
          <w:szCs w:val="28"/>
          <w:lang w:eastAsia="en-US"/>
        </w:rPr>
        <w:t>тельного образования детей.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right="113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2933D5">
        <w:rPr>
          <w:color w:val="000000"/>
          <w:sz w:val="28"/>
          <w:szCs w:val="28"/>
          <w:lang w:eastAsia="en-US"/>
        </w:rPr>
        <w:t>Социально-психологический тренинг по ненасилию как путь пред</w:t>
      </w:r>
      <w:r w:rsidRPr="002933D5">
        <w:rPr>
          <w:color w:val="000000"/>
          <w:sz w:val="28"/>
          <w:szCs w:val="28"/>
          <w:lang w:eastAsia="en-US"/>
        </w:rPr>
        <w:t>у</w:t>
      </w:r>
      <w:r w:rsidRPr="002933D5">
        <w:rPr>
          <w:color w:val="000000"/>
          <w:sz w:val="28"/>
          <w:szCs w:val="28"/>
          <w:lang w:eastAsia="en-US"/>
        </w:rPr>
        <w:t>преждения отклоняющегося поведения детей и подростков.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2933D5">
        <w:rPr>
          <w:sz w:val="28"/>
          <w:szCs w:val="28"/>
        </w:rPr>
        <w:t>Игра как средство умственного развития детей дошкольного возра</w:t>
      </w:r>
      <w:r w:rsidRPr="002933D5">
        <w:rPr>
          <w:sz w:val="28"/>
          <w:szCs w:val="28"/>
        </w:rPr>
        <w:t>с</w:t>
      </w:r>
      <w:r w:rsidRPr="002933D5">
        <w:rPr>
          <w:sz w:val="28"/>
          <w:szCs w:val="28"/>
        </w:rPr>
        <w:t>та</w:t>
      </w:r>
      <w:r w:rsidR="002933D5">
        <w:rPr>
          <w:sz w:val="28"/>
          <w:szCs w:val="28"/>
        </w:rPr>
        <w:t>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2933D5">
        <w:rPr>
          <w:sz w:val="28"/>
          <w:szCs w:val="28"/>
        </w:rPr>
        <w:t>Развитие творческих способностей у детей старшего дошкольного возраста в процессе изобразительной деятельности.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2933D5">
        <w:rPr>
          <w:sz w:val="28"/>
          <w:szCs w:val="28"/>
        </w:rPr>
        <w:t>Формирование готовности ребенка к школе (на примере дидактич</w:t>
      </w:r>
      <w:r w:rsidRPr="002933D5">
        <w:rPr>
          <w:sz w:val="28"/>
          <w:szCs w:val="28"/>
        </w:rPr>
        <w:t>е</w:t>
      </w:r>
      <w:r w:rsidRPr="002933D5">
        <w:rPr>
          <w:sz w:val="28"/>
          <w:szCs w:val="28"/>
        </w:rPr>
        <w:t>ских игр).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2933D5">
        <w:rPr>
          <w:sz w:val="28"/>
          <w:szCs w:val="28"/>
        </w:rPr>
        <w:t>Интеллектуальная готовность детей 6 и 7 лет к школьному обуч</w:t>
      </w:r>
      <w:r w:rsidRPr="002933D5">
        <w:rPr>
          <w:sz w:val="28"/>
          <w:szCs w:val="28"/>
        </w:rPr>
        <w:t>е</w:t>
      </w:r>
      <w:r w:rsidRPr="002933D5">
        <w:rPr>
          <w:sz w:val="28"/>
          <w:szCs w:val="28"/>
        </w:rPr>
        <w:t>нию.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2933D5">
        <w:rPr>
          <w:sz w:val="28"/>
          <w:szCs w:val="28"/>
        </w:rPr>
        <w:t xml:space="preserve"> Влияние развивающих игр на формирование мотивационной  гото</w:t>
      </w:r>
      <w:r w:rsidRPr="002933D5">
        <w:rPr>
          <w:sz w:val="28"/>
          <w:szCs w:val="28"/>
        </w:rPr>
        <w:t>в</w:t>
      </w:r>
      <w:r w:rsidRPr="002933D5">
        <w:rPr>
          <w:sz w:val="28"/>
          <w:szCs w:val="28"/>
        </w:rPr>
        <w:t>ности детей к школе.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933D5">
        <w:rPr>
          <w:sz w:val="28"/>
          <w:szCs w:val="28"/>
        </w:rPr>
        <w:t xml:space="preserve">Коррекции эмоциональных проблем детей старшего дошкольного возраста средствами </w:t>
      </w:r>
      <w:proofErr w:type="spellStart"/>
      <w:r w:rsidRPr="002933D5">
        <w:rPr>
          <w:sz w:val="28"/>
          <w:szCs w:val="28"/>
        </w:rPr>
        <w:t>сказкотерапии</w:t>
      </w:r>
      <w:proofErr w:type="spellEnd"/>
      <w:r w:rsidRPr="002933D5">
        <w:rPr>
          <w:sz w:val="28"/>
          <w:szCs w:val="28"/>
        </w:rPr>
        <w:t>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933D5">
        <w:rPr>
          <w:sz w:val="28"/>
          <w:szCs w:val="28"/>
        </w:rPr>
        <w:t>Коррекция агрессивного поведения детей старшего дошкольного возраста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933D5">
        <w:rPr>
          <w:sz w:val="28"/>
          <w:szCs w:val="28"/>
        </w:rPr>
        <w:t xml:space="preserve">Психолого-педагогические условия адаптации детей в </w:t>
      </w:r>
      <w:proofErr w:type="spellStart"/>
      <w:r w:rsidRPr="002933D5">
        <w:rPr>
          <w:sz w:val="28"/>
          <w:szCs w:val="28"/>
        </w:rPr>
        <w:t>ДОУ</w:t>
      </w:r>
      <w:proofErr w:type="spellEnd"/>
      <w:r w:rsidRPr="002933D5">
        <w:rPr>
          <w:sz w:val="28"/>
          <w:szCs w:val="28"/>
        </w:rPr>
        <w:t>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2933D5">
        <w:rPr>
          <w:color w:val="000000"/>
          <w:sz w:val="28"/>
          <w:szCs w:val="28"/>
        </w:rPr>
        <w:t xml:space="preserve">Развитие </w:t>
      </w:r>
      <w:proofErr w:type="spellStart"/>
      <w:r w:rsidRPr="002933D5">
        <w:rPr>
          <w:color w:val="000000"/>
          <w:sz w:val="28"/>
          <w:szCs w:val="28"/>
        </w:rPr>
        <w:t>креативного</w:t>
      </w:r>
      <w:proofErr w:type="spellEnd"/>
      <w:r w:rsidRPr="002933D5">
        <w:rPr>
          <w:color w:val="000000"/>
          <w:sz w:val="28"/>
          <w:szCs w:val="28"/>
        </w:rPr>
        <w:t xml:space="preserve"> мышления у детей младшего школьного во</w:t>
      </w:r>
      <w:r w:rsidRPr="002933D5">
        <w:rPr>
          <w:color w:val="000000"/>
          <w:sz w:val="28"/>
          <w:szCs w:val="28"/>
        </w:rPr>
        <w:t>з</w:t>
      </w:r>
      <w:r w:rsidRPr="002933D5">
        <w:rPr>
          <w:color w:val="000000"/>
          <w:sz w:val="28"/>
          <w:szCs w:val="28"/>
        </w:rPr>
        <w:t>раста.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2933D5">
        <w:rPr>
          <w:color w:val="000000"/>
          <w:sz w:val="28"/>
          <w:szCs w:val="28"/>
        </w:rPr>
        <w:t xml:space="preserve">Развитие </w:t>
      </w:r>
      <w:proofErr w:type="spellStart"/>
      <w:r w:rsidRPr="002933D5">
        <w:rPr>
          <w:color w:val="000000"/>
          <w:sz w:val="28"/>
          <w:szCs w:val="28"/>
        </w:rPr>
        <w:t>эмпатии</w:t>
      </w:r>
      <w:proofErr w:type="spellEnd"/>
      <w:r w:rsidRPr="002933D5">
        <w:rPr>
          <w:color w:val="000000"/>
          <w:sz w:val="28"/>
          <w:szCs w:val="28"/>
        </w:rPr>
        <w:t xml:space="preserve"> у детей младшего школьного возраста.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2933D5">
        <w:rPr>
          <w:color w:val="000000"/>
          <w:sz w:val="28"/>
          <w:szCs w:val="28"/>
        </w:rPr>
        <w:t>Развитие детского творчества в учреждении дополнительного обр</w:t>
      </w:r>
      <w:r w:rsidRPr="002933D5">
        <w:rPr>
          <w:color w:val="000000"/>
          <w:sz w:val="28"/>
          <w:szCs w:val="28"/>
        </w:rPr>
        <w:t>а</w:t>
      </w:r>
      <w:r w:rsidRPr="002933D5">
        <w:rPr>
          <w:color w:val="000000"/>
          <w:sz w:val="28"/>
          <w:szCs w:val="28"/>
        </w:rPr>
        <w:t>зования детей.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rStyle w:val="right-cont"/>
          <w:color w:val="000000"/>
          <w:sz w:val="28"/>
          <w:szCs w:val="28"/>
        </w:rPr>
      </w:pPr>
      <w:r w:rsidRPr="002933D5">
        <w:rPr>
          <w:sz w:val="28"/>
          <w:szCs w:val="28"/>
        </w:rPr>
        <w:t xml:space="preserve"> </w:t>
      </w:r>
      <w:r w:rsidRPr="002933D5">
        <w:rPr>
          <w:rStyle w:val="right-cont"/>
          <w:sz w:val="28"/>
          <w:szCs w:val="28"/>
        </w:rPr>
        <w:t>Психологическая готовность к школе: содержание, способы диагн</w:t>
      </w:r>
      <w:r w:rsidRPr="002933D5">
        <w:rPr>
          <w:rStyle w:val="right-cont"/>
          <w:sz w:val="28"/>
          <w:szCs w:val="28"/>
        </w:rPr>
        <w:t>о</w:t>
      </w:r>
      <w:r w:rsidRPr="002933D5">
        <w:rPr>
          <w:rStyle w:val="right-cont"/>
          <w:sz w:val="28"/>
          <w:szCs w:val="28"/>
        </w:rPr>
        <w:t xml:space="preserve">стики и коррекции. 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rStyle w:val="right-cont"/>
          <w:color w:val="000000"/>
          <w:sz w:val="28"/>
          <w:szCs w:val="28"/>
        </w:rPr>
      </w:pPr>
      <w:r w:rsidRPr="002933D5">
        <w:rPr>
          <w:rStyle w:val="right-cont"/>
          <w:sz w:val="28"/>
          <w:szCs w:val="28"/>
        </w:rPr>
        <w:t xml:space="preserve">Школьная </w:t>
      </w:r>
      <w:proofErr w:type="spellStart"/>
      <w:r w:rsidRPr="002933D5">
        <w:rPr>
          <w:rStyle w:val="right-cont"/>
          <w:sz w:val="28"/>
          <w:szCs w:val="28"/>
        </w:rPr>
        <w:t>дезадаптация</w:t>
      </w:r>
      <w:proofErr w:type="spellEnd"/>
      <w:r w:rsidRPr="002933D5">
        <w:rPr>
          <w:rStyle w:val="right-cont"/>
          <w:sz w:val="28"/>
          <w:szCs w:val="28"/>
        </w:rPr>
        <w:t xml:space="preserve"> учащихся младших классов: причины, диа</w:t>
      </w:r>
      <w:r w:rsidRPr="002933D5">
        <w:rPr>
          <w:rStyle w:val="right-cont"/>
          <w:sz w:val="28"/>
          <w:szCs w:val="28"/>
        </w:rPr>
        <w:t>г</w:t>
      </w:r>
      <w:r w:rsidRPr="002933D5">
        <w:rPr>
          <w:rStyle w:val="right-cont"/>
          <w:sz w:val="28"/>
          <w:szCs w:val="28"/>
        </w:rPr>
        <w:t>ностика, пути преодоления.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rStyle w:val="right-cont"/>
          <w:color w:val="000000"/>
          <w:sz w:val="28"/>
          <w:szCs w:val="28"/>
        </w:rPr>
      </w:pPr>
      <w:r w:rsidRPr="002933D5">
        <w:rPr>
          <w:rStyle w:val="right-cont"/>
          <w:sz w:val="28"/>
          <w:szCs w:val="28"/>
        </w:rPr>
        <w:t>Психологические причины неуспеваемости младших школьников (по русскому языку, по математике).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rStyle w:val="right-cont"/>
          <w:color w:val="000000"/>
          <w:sz w:val="28"/>
          <w:szCs w:val="28"/>
        </w:rPr>
      </w:pPr>
      <w:r w:rsidRPr="002933D5">
        <w:rPr>
          <w:rStyle w:val="right-cont"/>
          <w:sz w:val="28"/>
          <w:szCs w:val="28"/>
        </w:rPr>
        <w:t xml:space="preserve">Проблема формирования ценностей ориентаций у подростков. 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rStyle w:val="right-cont"/>
          <w:color w:val="000000"/>
          <w:sz w:val="28"/>
          <w:szCs w:val="28"/>
        </w:rPr>
      </w:pPr>
      <w:r w:rsidRPr="002933D5">
        <w:rPr>
          <w:rStyle w:val="right-cont"/>
          <w:color w:val="000000"/>
          <w:sz w:val="28"/>
          <w:szCs w:val="28"/>
        </w:rPr>
        <w:t>Коррекция м</w:t>
      </w:r>
      <w:r w:rsidRPr="002933D5">
        <w:rPr>
          <w:rStyle w:val="right-cont"/>
          <w:sz w:val="28"/>
          <w:szCs w:val="28"/>
        </w:rPr>
        <w:t xml:space="preserve">отивации слабоуспевающих учеников 5-9 классов. 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rStyle w:val="right-cont"/>
          <w:color w:val="000000"/>
          <w:sz w:val="28"/>
          <w:szCs w:val="28"/>
        </w:rPr>
      </w:pPr>
      <w:proofErr w:type="spellStart"/>
      <w:r w:rsidRPr="002933D5">
        <w:rPr>
          <w:rStyle w:val="right-cont"/>
          <w:sz w:val="28"/>
          <w:szCs w:val="28"/>
        </w:rPr>
        <w:t>Психолого</w:t>
      </w:r>
      <w:proofErr w:type="spellEnd"/>
      <w:r w:rsidRPr="002933D5">
        <w:rPr>
          <w:rStyle w:val="right-cont"/>
          <w:sz w:val="28"/>
          <w:szCs w:val="28"/>
        </w:rPr>
        <w:t>- педагогические проблемы взаимодействия школы и р</w:t>
      </w:r>
      <w:r w:rsidRPr="002933D5">
        <w:rPr>
          <w:rStyle w:val="right-cont"/>
          <w:sz w:val="28"/>
          <w:szCs w:val="28"/>
        </w:rPr>
        <w:t>о</w:t>
      </w:r>
      <w:r w:rsidRPr="002933D5">
        <w:rPr>
          <w:rStyle w:val="right-cont"/>
          <w:sz w:val="28"/>
          <w:szCs w:val="28"/>
        </w:rPr>
        <w:t xml:space="preserve">дителей, учащихся 5-9 классов. </w:t>
      </w:r>
    </w:p>
    <w:p w:rsidR="008C22A4" w:rsidRPr="002933D5" w:rsidRDefault="002933D5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Психолого-педагогическое </w:t>
      </w:r>
      <w:r w:rsidR="008C22A4" w:rsidRPr="002933D5">
        <w:rPr>
          <w:sz w:val="28"/>
          <w:szCs w:val="28"/>
        </w:rPr>
        <w:t>сопровождение готовности к самоопр</w:t>
      </w:r>
      <w:r w:rsidR="008C22A4" w:rsidRPr="002933D5">
        <w:rPr>
          <w:sz w:val="28"/>
          <w:szCs w:val="28"/>
        </w:rPr>
        <w:t>е</w:t>
      </w:r>
      <w:r w:rsidR="008C22A4" w:rsidRPr="002933D5">
        <w:rPr>
          <w:sz w:val="28"/>
          <w:szCs w:val="28"/>
        </w:rPr>
        <w:t xml:space="preserve">делению (в том числе профессиональному и </w:t>
      </w:r>
      <w:proofErr w:type="spellStart"/>
      <w:r w:rsidR="008C22A4" w:rsidRPr="002933D5">
        <w:rPr>
          <w:sz w:val="28"/>
          <w:szCs w:val="28"/>
        </w:rPr>
        <w:t>постпрофессиональному</w:t>
      </w:r>
      <w:proofErr w:type="spellEnd"/>
      <w:r w:rsidR="008C22A4" w:rsidRPr="002933D5">
        <w:rPr>
          <w:sz w:val="28"/>
          <w:szCs w:val="28"/>
        </w:rPr>
        <w:t>).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2933D5">
        <w:rPr>
          <w:sz w:val="28"/>
          <w:szCs w:val="28"/>
        </w:rPr>
        <w:t>Психолого-педагогическое  сопровождение развития инициативного поведения детей</w:t>
      </w:r>
      <w:r w:rsidR="002933D5">
        <w:rPr>
          <w:sz w:val="28"/>
          <w:szCs w:val="28"/>
        </w:rPr>
        <w:t>.</w:t>
      </w:r>
    </w:p>
    <w:p w:rsidR="008C22A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2933D5">
        <w:rPr>
          <w:color w:val="000000"/>
          <w:sz w:val="28"/>
          <w:szCs w:val="28"/>
        </w:rPr>
        <w:lastRenderedPageBreak/>
        <w:t>Коррекция поведения детей младшего школьного возраста с пом</w:t>
      </w:r>
      <w:r w:rsidRPr="002933D5">
        <w:rPr>
          <w:color w:val="000000"/>
          <w:sz w:val="28"/>
          <w:szCs w:val="28"/>
        </w:rPr>
        <w:t>о</w:t>
      </w:r>
      <w:r w:rsidRPr="002933D5">
        <w:rPr>
          <w:color w:val="000000"/>
          <w:sz w:val="28"/>
          <w:szCs w:val="28"/>
        </w:rPr>
        <w:t>щью  мультипликационных и художественных фильмов</w:t>
      </w:r>
      <w:r w:rsidR="002933D5">
        <w:rPr>
          <w:color w:val="000000"/>
          <w:sz w:val="28"/>
          <w:szCs w:val="28"/>
        </w:rPr>
        <w:t>.</w:t>
      </w:r>
    </w:p>
    <w:p w:rsidR="002857B4" w:rsidRPr="002933D5" w:rsidRDefault="008C22A4" w:rsidP="002933D5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2933D5">
        <w:rPr>
          <w:color w:val="000000"/>
          <w:sz w:val="28"/>
          <w:szCs w:val="28"/>
        </w:rPr>
        <w:t>Влияние на поведение детей младшего школьного возраста мульти</w:t>
      </w:r>
      <w:r w:rsidRPr="002933D5">
        <w:rPr>
          <w:color w:val="000000"/>
          <w:sz w:val="28"/>
          <w:szCs w:val="28"/>
        </w:rPr>
        <w:t>п</w:t>
      </w:r>
      <w:r w:rsidRPr="002933D5">
        <w:rPr>
          <w:color w:val="000000"/>
          <w:sz w:val="28"/>
          <w:szCs w:val="28"/>
        </w:rPr>
        <w:t>ликационных и художественных фильмов</w:t>
      </w:r>
      <w:r w:rsidR="002933D5">
        <w:rPr>
          <w:color w:val="000000"/>
          <w:sz w:val="28"/>
          <w:szCs w:val="28"/>
        </w:rPr>
        <w:t>.</w:t>
      </w:r>
    </w:p>
    <w:sectPr w:rsidR="002857B4" w:rsidRPr="002933D5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24A1F"/>
    <w:multiLevelType w:val="hybridMultilevel"/>
    <w:tmpl w:val="A73E8666"/>
    <w:lvl w:ilvl="0" w:tplc="0419000F">
      <w:start w:val="1"/>
      <w:numFmt w:val="decimal"/>
      <w:lvlText w:val="%1."/>
      <w:lvlJc w:val="left"/>
      <w:pPr>
        <w:ind w:left="9717" w:hanging="360"/>
      </w:pPr>
    </w:lvl>
    <w:lvl w:ilvl="1" w:tplc="04190019" w:tentative="1">
      <w:start w:val="1"/>
      <w:numFmt w:val="lowerLetter"/>
      <w:lvlText w:val="%2."/>
      <w:lvlJc w:val="left"/>
      <w:pPr>
        <w:ind w:left="10655" w:hanging="360"/>
      </w:pPr>
    </w:lvl>
    <w:lvl w:ilvl="2" w:tplc="0419001B" w:tentative="1">
      <w:start w:val="1"/>
      <w:numFmt w:val="lowerRoman"/>
      <w:lvlText w:val="%3."/>
      <w:lvlJc w:val="right"/>
      <w:pPr>
        <w:ind w:left="11375" w:hanging="180"/>
      </w:pPr>
    </w:lvl>
    <w:lvl w:ilvl="3" w:tplc="0419000F" w:tentative="1">
      <w:start w:val="1"/>
      <w:numFmt w:val="decimal"/>
      <w:lvlText w:val="%4."/>
      <w:lvlJc w:val="left"/>
      <w:pPr>
        <w:ind w:left="12095" w:hanging="360"/>
      </w:pPr>
    </w:lvl>
    <w:lvl w:ilvl="4" w:tplc="04190019" w:tentative="1">
      <w:start w:val="1"/>
      <w:numFmt w:val="lowerLetter"/>
      <w:lvlText w:val="%5."/>
      <w:lvlJc w:val="left"/>
      <w:pPr>
        <w:ind w:left="12815" w:hanging="360"/>
      </w:pPr>
    </w:lvl>
    <w:lvl w:ilvl="5" w:tplc="0419001B" w:tentative="1">
      <w:start w:val="1"/>
      <w:numFmt w:val="lowerRoman"/>
      <w:lvlText w:val="%6."/>
      <w:lvlJc w:val="right"/>
      <w:pPr>
        <w:ind w:left="13535" w:hanging="180"/>
      </w:pPr>
    </w:lvl>
    <w:lvl w:ilvl="6" w:tplc="0419000F" w:tentative="1">
      <w:start w:val="1"/>
      <w:numFmt w:val="decimal"/>
      <w:lvlText w:val="%7."/>
      <w:lvlJc w:val="left"/>
      <w:pPr>
        <w:ind w:left="14255" w:hanging="360"/>
      </w:pPr>
    </w:lvl>
    <w:lvl w:ilvl="7" w:tplc="04190019" w:tentative="1">
      <w:start w:val="1"/>
      <w:numFmt w:val="lowerLetter"/>
      <w:lvlText w:val="%8."/>
      <w:lvlJc w:val="left"/>
      <w:pPr>
        <w:ind w:left="14975" w:hanging="360"/>
      </w:pPr>
    </w:lvl>
    <w:lvl w:ilvl="8" w:tplc="0419001B" w:tentative="1">
      <w:start w:val="1"/>
      <w:numFmt w:val="lowerRoman"/>
      <w:lvlText w:val="%9."/>
      <w:lvlJc w:val="right"/>
      <w:pPr>
        <w:ind w:left="156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8C22A4"/>
    <w:rsid w:val="002857B4"/>
    <w:rsid w:val="002933D5"/>
    <w:rsid w:val="002B785C"/>
    <w:rsid w:val="008C22A4"/>
    <w:rsid w:val="00991E83"/>
    <w:rsid w:val="00C939AB"/>
    <w:rsid w:val="00D7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ight-cont">
    <w:name w:val="right-cont"/>
    <w:basedOn w:val="a0"/>
    <w:rsid w:val="008C2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2</cp:revision>
  <dcterms:created xsi:type="dcterms:W3CDTF">2022-10-12T11:57:00Z</dcterms:created>
  <dcterms:modified xsi:type="dcterms:W3CDTF">2022-10-13T04:22:00Z</dcterms:modified>
</cp:coreProperties>
</file>